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5F7F" w:rsidRPr="003B1CD5" w:rsidRDefault="00D15F7F" w:rsidP="00D15F7F">
      <w:pPr>
        <w:ind w:firstLine="400"/>
        <w:jc w:val="both"/>
        <w:rPr>
          <w:rFonts w:ascii="Arial" w:eastAsia="Arial" w:hAnsi="Arial"/>
        </w:rPr>
      </w:pPr>
      <w:r>
        <w:rPr>
          <w:rFonts w:ascii="Arial" w:eastAsia="Arial" w:hAnsi="Arial"/>
        </w:rPr>
        <w:t xml:space="preserve">  </w:t>
      </w:r>
      <w:r>
        <w:rPr>
          <w:rFonts w:ascii="Arial" w:eastAsia="Arial" w:hAnsi="Arial"/>
        </w:rPr>
        <w:t xml:space="preserve">  </w:t>
      </w:r>
      <w:r>
        <w:rPr>
          <w:rFonts w:ascii="Arial" w:eastAsia="Arial" w:hAnsi="Arial"/>
        </w:rPr>
        <w:t xml:space="preserve">    </w:t>
      </w:r>
      <w:r w:rsidRPr="003B1CD5">
        <w:rPr>
          <w:rFonts w:ascii="Arial" w:eastAsia="Arial" w:hAnsi="Arial"/>
        </w:rPr>
        <w:t>ST.JOSEPH’S COLLEGE FOR WOMEN (AUTONOMOUS), VISAKHAPATNAM</w:t>
      </w:r>
    </w:p>
    <w:p w:rsidR="00D15F7F" w:rsidRPr="003B1CD5" w:rsidRDefault="00D15F7F" w:rsidP="00D15F7F">
      <w:pPr>
        <w:ind w:left="400" w:right="220"/>
        <w:jc w:val="both"/>
        <w:rPr>
          <w:rFonts w:ascii="Arial" w:eastAsia="Arial" w:hAnsi="Arial"/>
        </w:rPr>
      </w:pPr>
      <w:r w:rsidRPr="003B1CD5">
        <w:rPr>
          <w:rFonts w:ascii="Arial" w:eastAsia="Arial" w:hAnsi="Arial"/>
        </w:rPr>
        <w:t xml:space="preserve">V SEMESTER                                 </w:t>
      </w:r>
      <w:r w:rsidRPr="003B1CD5">
        <w:rPr>
          <w:rFonts w:ascii="Arial" w:eastAsia="Arial" w:hAnsi="Arial"/>
          <w:b/>
        </w:rPr>
        <w:t>HOMESCIENCE</w:t>
      </w:r>
      <w:r w:rsidRPr="003B1CD5">
        <w:rPr>
          <w:rFonts w:ascii="Arial" w:eastAsia="Arial" w:hAnsi="Arial"/>
        </w:rPr>
        <w:t xml:space="preserve">                            </w:t>
      </w:r>
      <w:r>
        <w:rPr>
          <w:rFonts w:ascii="Arial" w:eastAsia="Arial" w:hAnsi="Arial"/>
        </w:rPr>
        <w:t xml:space="preserve">    </w:t>
      </w:r>
      <w:r w:rsidRPr="003B1CD5">
        <w:rPr>
          <w:rFonts w:ascii="Arial" w:eastAsia="Arial" w:hAnsi="Arial"/>
        </w:rPr>
        <w:t xml:space="preserve">  </w:t>
      </w:r>
      <w:r>
        <w:rPr>
          <w:rFonts w:ascii="Arial" w:eastAsia="Arial" w:hAnsi="Arial"/>
        </w:rPr>
        <w:t>Time</w:t>
      </w:r>
      <w:proofErr w:type="gramStart"/>
      <w:r>
        <w:rPr>
          <w:rFonts w:ascii="Arial" w:eastAsia="Arial" w:hAnsi="Arial"/>
        </w:rPr>
        <w:t>:3</w:t>
      </w:r>
      <w:r w:rsidRPr="003B1CD5">
        <w:rPr>
          <w:rFonts w:ascii="Arial" w:eastAsia="Arial" w:hAnsi="Arial"/>
        </w:rPr>
        <w:t>Hrs</w:t>
      </w:r>
      <w:proofErr w:type="gramEnd"/>
      <w:r w:rsidRPr="003B1CD5">
        <w:rPr>
          <w:rFonts w:ascii="Arial" w:eastAsia="Arial" w:hAnsi="Arial"/>
        </w:rPr>
        <w:t xml:space="preserve">/Week </w:t>
      </w:r>
    </w:p>
    <w:p w:rsidR="00D15F7F" w:rsidRPr="0000123B" w:rsidRDefault="00D15F7F" w:rsidP="00D15F7F">
      <w:pPr>
        <w:spacing w:after="0"/>
        <w:rPr>
          <w:b/>
        </w:rPr>
      </w:pPr>
      <w:r>
        <w:rPr>
          <w:rFonts w:ascii="Arial" w:hAnsi="Arial"/>
        </w:rPr>
        <w:t xml:space="preserve">      HS 51</w:t>
      </w:r>
      <w:r w:rsidR="001D5403">
        <w:rPr>
          <w:rFonts w:ascii="Arial" w:hAnsi="Arial"/>
        </w:rPr>
        <w:t>5</w:t>
      </w:r>
      <w:r>
        <w:rPr>
          <w:rFonts w:ascii="Arial" w:hAnsi="Arial"/>
        </w:rPr>
        <w:t>1 (</w:t>
      </w:r>
      <w:r w:rsidR="001D5403">
        <w:rPr>
          <w:rFonts w:ascii="Arial" w:hAnsi="Arial"/>
        </w:rPr>
        <w:t>2</w:t>
      </w:r>
      <w:r>
        <w:rPr>
          <w:rFonts w:ascii="Arial" w:hAnsi="Arial"/>
        </w:rPr>
        <w:t>)</w:t>
      </w:r>
      <w:r w:rsidRPr="003B1CD5">
        <w:rPr>
          <w:rFonts w:ascii="Arial" w:hAnsi="Arial"/>
        </w:rPr>
        <w:t xml:space="preserve">    </w:t>
      </w:r>
      <w:r>
        <w:rPr>
          <w:rFonts w:ascii="Arial" w:hAnsi="Arial"/>
        </w:rPr>
        <w:t xml:space="preserve">           </w:t>
      </w:r>
      <w:r>
        <w:rPr>
          <w:rFonts w:ascii="Arial" w:hAnsi="Arial"/>
          <w:b/>
        </w:rPr>
        <w:t xml:space="preserve">          </w:t>
      </w:r>
      <w:r w:rsidRPr="0000123B">
        <w:rPr>
          <w:rFonts w:ascii="Arial" w:hAnsi="Arial" w:cs="Arial"/>
          <w:b/>
        </w:rPr>
        <w:t>EARLY CHILDHOOD EDUCATION</w:t>
      </w:r>
      <w:r>
        <w:rPr>
          <w:b/>
        </w:rPr>
        <w:t xml:space="preserve">     </w:t>
      </w:r>
      <w:r>
        <w:rPr>
          <w:rFonts w:ascii="Arial" w:eastAsia="Arial" w:hAnsi="Arial"/>
        </w:rPr>
        <w:t xml:space="preserve">   </w:t>
      </w:r>
      <w:r w:rsidRPr="0000123B">
        <w:rPr>
          <w:rFonts w:ascii="Arial" w:eastAsia="Arial" w:hAnsi="Arial"/>
        </w:rPr>
        <w:t xml:space="preserve">     </w:t>
      </w:r>
      <w:r>
        <w:rPr>
          <w:rFonts w:ascii="Arial" w:eastAsia="Arial" w:hAnsi="Arial"/>
        </w:rPr>
        <w:t>Max.</w:t>
      </w:r>
      <w:r w:rsidRPr="003B1CD5">
        <w:rPr>
          <w:rFonts w:ascii="Arial" w:eastAsia="Arial" w:hAnsi="Arial"/>
        </w:rPr>
        <w:t>Marks:</w:t>
      </w:r>
      <w:r w:rsidR="001D5403">
        <w:rPr>
          <w:rFonts w:ascii="Arial" w:eastAsia="Arial" w:hAnsi="Arial"/>
        </w:rPr>
        <w:t>5</w:t>
      </w:r>
      <w:r w:rsidRPr="003B1CD5">
        <w:rPr>
          <w:rFonts w:ascii="Arial" w:eastAsia="Arial" w:hAnsi="Arial"/>
        </w:rPr>
        <w:t xml:space="preserve">0 </w:t>
      </w:r>
    </w:p>
    <w:p w:rsidR="00D15F7F" w:rsidRDefault="00D15F7F" w:rsidP="00D15F7F">
      <w:pPr>
        <w:ind w:left="400" w:right="220"/>
        <w:jc w:val="both"/>
        <w:rPr>
          <w:rFonts w:ascii="Arial" w:eastAsia="Arial" w:hAnsi="Arial"/>
          <w:b/>
        </w:rPr>
      </w:pPr>
      <w:proofErr w:type="spellStart"/>
      <w:r w:rsidRPr="003B1CD5">
        <w:rPr>
          <w:rFonts w:ascii="Arial" w:eastAsia="Arial" w:hAnsi="Arial"/>
        </w:rPr>
        <w:t>w.e.f</w:t>
      </w:r>
      <w:proofErr w:type="spellEnd"/>
      <w:r w:rsidRPr="003B1CD5">
        <w:rPr>
          <w:rFonts w:ascii="Arial" w:eastAsia="Arial" w:hAnsi="Arial"/>
        </w:rPr>
        <w:t>. 2</w:t>
      </w:r>
      <w:r>
        <w:rPr>
          <w:rFonts w:ascii="Arial" w:eastAsia="Arial" w:hAnsi="Arial"/>
        </w:rPr>
        <w:t>3</w:t>
      </w:r>
      <w:r w:rsidRPr="003B1CD5">
        <w:rPr>
          <w:rFonts w:ascii="Arial" w:eastAsia="Arial" w:hAnsi="Arial"/>
        </w:rPr>
        <w:t>A</w:t>
      </w:r>
      <w:r>
        <w:rPr>
          <w:rFonts w:ascii="Arial" w:eastAsia="Arial" w:hAnsi="Arial"/>
        </w:rPr>
        <w:t>K</w:t>
      </w:r>
      <w:r w:rsidRPr="003B1CD5">
        <w:rPr>
          <w:rFonts w:ascii="Arial" w:eastAsia="Arial" w:hAnsi="Arial"/>
        </w:rPr>
        <w:t xml:space="preserve"> Batch</w:t>
      </w:r>
      <w:r>
        <w:rPr>
          <w:rFonts w:ascii="Arial" w:eastAsia="Arial" w:hAnsi="Arial"/>
        </w:rPr>
        <w:t xml:space="preserve">                   </w:t>
      </w:r>
      <w:r>
        <w:rPr>
          <w:rFonts w:ascii="Arial" w:eastAsia="Arial" w:hAnsi="Arial"/>
        </w:rPr>
        <w:t xml:space="preserve">   </w:t>
      </w:r>
      <w:r w:rsidRPr="0000123B">
        <w:rPr>
          <w:rFonts w:ascii="Arial" w:hAnsi="Arial" w:cs="Arial"/>
          <w:b/>
          <w:bCs/>
        </w:rPr>
        <w:t>PRACTICAL</w:t>
      </w:r>
      <w:r>
        <w:rPr>
          <w:rFonts w:ascii="Arial" w:eastAsia="Arial" w:hAnsi="Arial"/>
          <w:b/>
        </w:rPr>
        <w:t xml:space="preserve"> </w:t>
      </w:r>
      <w:r>
        <w:rPr>
          <w:rFonts w:ascii="Arial" w:eastAsia="Arial" w:hAnsi="Arial"/>
          <w:b/>
        </w:rPr>
        <w:t>SYLLABUS</w:t>
      </w:r>
    </w:p>
    <w:p w:rsidR="00D15F7F" w:rsidRPr="003B1CD5" w:rsidRDefault="00D15F7F" w:rsidP="00D15F7F">
      <w:pPr>
        <w:ind w:left="400" w:right="220"/>
        <w:jc w:val="both"/>
        <w:rPr>
          <w:rFonts w:ascii="Arial" w:eastAsia="Arial" w:hAnsi="Arial"/>
          <w:b/>
        </w:rPr>
      </w:pPr>
    </w:p>
    <w:p w:rsidR="00D15F7F" w:rsidRPr="0000123B" w:rsidRDefault="00D15F7F" w:rsidP="00D15F7F">
      <w:pPr>
        <w:spacing w:after="0" w:line="240" w:lineRule="auto"/>
        <w:ind w:left="0" w:firstLine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 </w:t>
      </w:r>
      <w:r w:rsidRPr="0000123B">
        <w:rPr>
          <w:rFonts w:ascii="Arial" w:hAnsi="Arial" w:cs="Arial"/>
          <w:b/>
          <w:bCs/>
        </w:rPr>
        <w:t>Objectives</w:t>
      </w:r>
      <w:r>
        <w:rPr>
          <w:rFonts w:ascii="Arial" w:hAnsi="Arial" w:cs="Arial"/>
          <w:b/>
          <w:bCs/>
        </w:rPr>
        <w:t>:</w:t>
      </w:r>
    </w:p>
    <w:p w:rsidR="00D15F7F" w:rsidRPr="0000123B" w:rsidRDefault="00D15F7F" w:rsidP="00D15F7F">
      <w:pPr>
        <w:numPr>
          <w:ilvl w:val="0"/>
          <w:numId w:val="3"/>
        </w:numPr>
        <w:spacing w:after="0"/>
        <w:rPr>
          <w:rFonts w:ascii="Arial" w:hAnsi="Arial" w:cs="Arial"/>
          <w:bCs/>
        </w:rPr>
      </w:pPr>
      <w:r w:rsidRPr="0000123B">
        <w:rPr>
          <w:rFonts w:ascii="Arial" w:hAnsi="Arial" w:cs="Arial"/>
          <w:bCs/>
        </w:rPr>
        <w:t>To develop skills in planning and implementing preschool programs.</w:t>
      </w:r>
    </w:p>
    <w:p w:rsidR="00D15F7F" w:rsidRPr="0000123B" w:rsidRDefault="00D15F7F" w:rsidP="00D15F7F">
      <w:pPr>
        <w:numPr>
          <w:ilvl w:val="0"/>
          <w:numId w:val="3"/>
        </w:numPr>
        <w:spacing w:after="0"/>
        <w:rPr>
          <w:rFonts w:ascii="Arial" w:hAnsi="Arial" w:cs="Arial"/>
          <w:bCs/>
        </w:rPr>
      </w:pPr>
      <w:r w:rsidRPr="0000123B">
        <w:rPr>
          <w:rFonts w:ascii="Arial" w:hAnsi="Arial" w:cs="Arial"/>
          <w:bCs/>
        </w:rPr>
        <w:t>To prepare teaching-lea</w:t>
      </w:r>
      <w:bookmarkStart w:id="0" w:name="_GoBack"/>
      <w:bookmarkEnd w:id="0"/>
      <w:r w:rsidRPr="0000123B">
        <w:rPr>
          <w:rFonts w:ascii="Arial" w:hAnsi="Arial" w:cs="Arial"/>
          <w:bCs/>
        </w:rPr>
        <w:t>rning materials suitable for preschool children.</w:t>
      </w:r>
    </w:p>
    <w:p w:rsidR="00D15F7F" w:rsidRPr="0000123B" w:rsidRDefault="00D15F7F" w:rsidP="00D15F7F">
      <w:pPr>
        <w:numPr>
          <w:ilvl w:val="0"/>
          <w:numId w:val="3"/>
        </w:numPr>
        <w:spacing w:after="0"/>
        <w:rPr>
          <w:rFonts w:ascii="Arial" w:hAnsi="Arial" w:cs="Arial"/>
          <w:bCs/>
        </w:rPr>
      </w:pPr>
      <w:r w:rsidRPr="0000123B">
        <w:rPr>
          <w:rFonts w:ascii="Arial" w:hAnsi="Arial" w:cs="Arial"/>
          <w:bCs/>
        </w:rPr>
        <w:t>To gain experience in observing, evaluating, and recording preschool activities and teacher competencies.</w:t>
      </w:r>
    </w:p>
    <w:p w:rsidR="00D15F7F" w:rsidRPr="0000123B" w:rsidRDefault="00D15F7F" w:rsidP="00D15F7F">
      <w:pPr>
        <w:spacing w:after="0"/>
        <w:ind w:left="0" w:firstLine="0"/>
        <w:rPr>
          <w:rFonts w:ascii="Arial" w:hAnsi="Arial" w:cs="Arial"/>
          <w:bCs/>
        </w:rPr>
      </w:pPr>
    </w:p>
    <w:p w:rsidR="00D15F7F" w:rsidRPr="0000123B" w:rsidRDefault="00D15F7F" w:rsidP="00D15F7F">
      <w:pPr>
        <w:spacing w:after="0"/>
        <w:ind w:left="0" w:firstLine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</w:t>
      </w:r>
      <w:r>
        <w:rPr>
          <w:rFonts w:ascii="Arial" w:hAnsi="Arial" w:cs="Arial"/>
          <w:b/>
          <w:bCs/>
        </w:rPr>
        <w:t xml:space="preserve">  </w:t>
      </w:r>
      <w:r w:rsidRPr="0000123B">
        <w:rPr>
          <w:rFonts w:ascii="Arial" w:hAnsi="Arial" w:cs="Arial"/>
          <w:b/>
          <w:bCs/>
        </w:rPr>
        <w:t>Learning Outcomes</w:t>
      </w:r>
      <w:r>
        <w:rPr>
          <w:rFonts w:ascii="Arial" w:hAnsi="Arial" w:cs="Arial"/>
          <w:b/>
          <w:bCs/>
        </w:rPr>
        <w:t>:</w:t>
      </w:r>
    </w:p>
    <w:p w:rsidR="00D15F7F" w:rsidRPr="0000123B" w:rsidRDefault="00D15F7F" w:rsidP="00D15F7F">
      <w:pPr>
        <w:numPr>
          <w:ilvl w:val="0"/>
          <w:numId w:val="4"/>
        </w:numPr>
        <w:spacing w:after="0"/>
        <w:rPr>
          <w:rFonts w:ascii="Arial" w:hAnsi="Arial" w:cs="Arial"/>
          <w:bCs/>
        </w:rPr>
      </w:pPr>
      <w:r w:rsidRPr="0000123B">
        <w:rPr>
          <w:rFonts w:ascii="Arial" w:hAnsi="Arial" w:cs="Arial"/>
          <w:bCs/>
        </w:rPr>
        <w:t xml:space="preserve">Observe and document daily programs and teacher qualities in preschools or </w:t>
      </w:r>
      <w:proofErr w:type="spellStart"/>
      <w:r w:rsidRPr="0000123B">
        <w:rPr>
          <w:rFonts w:ascii="Arial" w:hAnsi="Arial" w:cs="Arial"/>
          <w:bCs/>
        </w:rPr>
        <w:t>Anganwadis</w:t>
      </w:r>
      <w:proofErr w:type="spellEnd"/>
      <w:r w:rsidRPr="0000123B">
        <w:rPr>
          <w:rFonts w:ascii="Arial" w:hAnsi="Arial" w:cs="Arial"/>
          <w:bCs/>
        </w:rPr>
        <w:t>.</w:t>
      </w:r>
    </w:p>
    <w:p w:rsidR="00D15F7F" w:rsidRPr="0000123B" w:rsidRDefault="00D15F7F" w:rsidP="00D15F7F">
      <w:pPr>
        <w:numPr>
          <w:ilvl w:val="0"/>
          <w:numId w:val="4"/>
        </w:numPr>
        <w:spacing w:after="0"/>
        <w:rPr>
          <w:rFonts w:ascii="Arial" w:hAnsi="Arial" w:cs="Arial"/>
          <w:bCs/>
        </w:rPr>
      </w:pPr>
      <w:r w:rsidRPr="0000123B">
        <w:rPr>
          <w:rFonts w:ascii="Arial" w:hAnsi="Arial" w:cs="Arial"/>
          <w:bCs/>
        </w:rPr>
        <w:t>Design structured day’s programs, readiness kits, and creative activities for preschool children.</w:t>
      </w:r>
    </w:p>
    <w:p w:rsidR="00D15F7F" w:rsidRPr="0000123B" w:rsidRDefault="00D15F7F" w:rsidP="00D15F7F">
      <w:pPr>
        <w:numPr>
          <w:ilvl w:val="0"/>
          <w:numId w:val="4"/>
        </w:numPr>
        <w:spacing w:after="0"/>
        <w:rPr>
          <w:rFonts w:ascii="Arial" w:hAnsi="Arial" w:cs="Arial"/>
          <w:bCs/>
        </w:rPr>
      </w:pPr>
      <w:r w:rsidRPr="0000123B">
        <w:rPr>
          <w:rFonts w:ascii="Arial" w:hAnsi="Arial" w:cs="Arial"/>
          <w:bCs/>
        </w:rPr>
        <w:t>Develop age-appropriate teaching aids, stories, and rhymes for effective learning.</w:t>
      </w:r>
    </w:p>
    <w:p w:rsidR="00D15F7F" w:rsidRPr="0000123B" w:rsidRDefault="00D15F7F" w:rsidP="00D15F7F">
      <w:pPr>
        <w:numPr>
          <w:ilvl w:val="0"/>
          <w:numId w:val="4"/>
        </w:numPr>
        <w:spacing w:after="0"/>
        <w:rPr>
          <w:rFonts w:ascii="Arial" w:hAnsi="Arial" w:cs="Arial"/>
          <w:bCs/>
        </w:rPr>
      </w:pPr>
      <w:r w:rsidRPr="0000123B">
        <w:rPr>
          <w:rFonts w:ascii="Arial" w:hAnsi="Arial" w:cs="Arial"/>
          <w:bCs/>
        </w:rPr>
        <w:t>Apply observation and evaluation skills in assessing preschool settings and personnel.</w:t>
      </w:r>
    </w:p>
    <w:p w:rsidR="00D15F7F" w:rsidRPr="0000123B" w:rsidRDefault="00D15F7F" w:rsidP="00D15F7F">
      <w:pPr>
        <w:numPr>
          <w:ilvl w:val="0"/>
          <w:numId w:val="4"/>
        </w:numPr>
        <w:spacing w:after="0"/>
        <w:rPr>
          <w:rFonts w:ascii="Arial" w:hAnsi="Arial" w:cs="Arial"/>
          <w:bCs/>
        </w:rPr>
      </w:pPr>
      <w:r w:rsidRPr="0000123B">
        <w:rPr>
          <w:rFonts w:ascii="Arial" w:hAnsi="Arial" w:cs="Arial"/>
          <w:bCs/>
        </w:rPr>
        <w:t>Demonstrate competence in organizing and conducting activities enhancing holistic child development.</w:t>
      </w:r>
    </w:p>
    <w:p w:rsidR="00D15F7F" w:rsidRPr="0000123B" w:rsidRDefault="00D15F7F" w:rsidP="00D15F7F">
      <w:pPr>
        <w:spacing w:after="0"/>
        <w:ind w:left="0" w:firstLine="0"/>
        <w:rPr>
          <w:rFonts w:ascii="Arial" w:hAnsi="Arial" w:cs="Arial"/>
          <w:bCs/>
        </w:rPr>
      </w:pPr>
    </w:p>
    <w:p w:rsidR="00D15F7F" w:rsidRPr="0000123B" w:rsidRDefault="00D15F7F" w:rsidP="00D15F7F">
      <w:pPr>
        <w:spacing w:after="0"/>
        <w:rPr>
          <w:rFonts w:ascii="Arial" w:hAnsi="Arial" w:cs="Arial"/>
          <w:b/>
        </w:rPr>
      </w:pPr>
      <w:bookmarkStart w:id="1" w:name="_Hlk193230960"/>
      <w:r>
        <w:rPr>
          <w:rFonts w:ascii="Arial" w:hAnsi="Arial" w:cs="Arial"/>
          <w:b/>
        </w:rPr>
        <w:t xml:space="preserve">    </w:t>
      </w:r>
      <w:r>
        <w:rPr>
          <w:rFonts w:ascii="Arial" w:hAnsi="Arial" w:cs="Arial"/>
          <w:b/>
        </w:rPr>
        <w:t xml:space="preserve">  </w:t>
      </w:r>
      <w:r w:rsidRPr="0000123B">
        <w:rPr>
          <w:rFonts w:ascii="Arial" w:hAnsi="Arial" w:cs="Arial"/>
          <w:b/>
        </w:rPr>
        <w:t>PRACTICAL COMPONENT</w:t>
      </w:r>
      <w:r>
        <w:rPr>
          <w:rFonts w:ascii="Arial" w:hAnsi="Arial" w:cs="Arial"/>
          <w:b/>
        </w:rPr>
        <w:t>:</w:t>
      </w:r>
    </w:p>
    <w:p w:rsidR="00D15F7F" w:rsidRPr="0000123B" w:rsidRDefault="00D15F7F" w:rsidP="00D15F7F">
      <w:pPr>
        <w:numPr>
          <w:ilvl w:val="0"/>
          <w:numId w:val="1"/>
        </w:numPr>
        <w:spacing w:after="0"/>
        <w:rPr>
          <w:rFonts w:ascii="Arial" w:hAnsi="Arial" w:cs="Arial"/>
          <w:bCs/>
        </w:rPr>
      </w:pPr>
      <w:r w:rsidRPr="0000123B">
        <w:rPr>
          <w:rFonts w:ascii="Arial" w:hAnsi="Arial" w:cs="Arial"/>
          <w:bCs/>
        </w:rPr>
        <w:t xml:space="preserve">Observation and Recording: </w:t>
      </w:r>
    </w:p>
    <w:p w:rsidR="00D15F7F" w:rsidRPr="0000123B" w:rsidRDefault="00D15F7F" w:rsidP="00D15F7F">
      <w:pPr>
        <w:numPr>
          <w:ilvl w:val="1"/>
          <w:numId w:val="1"/>
        </w:numPr>
        <w:spacing w:after="0"/>
        <w:rPr>
          <w:rFonts w:ascii="Arial" w:hAnsi="Arial" w:cs="Arial"/>
          <w:bCs/>
        </w:rPr>
      </w:pPr>
      <w:r w:rsidRPr="0000123B">
        <w:rPr>
          <w:rFonts w:ascii="Arial" w:hAnsi="Arial" w:cs="Arial"/>
          <w:bCs/>
        </w:rPr>
        <w:t>Documenting a day’s program in a preschool/</w:t>
      </w:r>
      <w:proofErr w:type="spellStart"/>
      <w:r w:rsidRPr="0000123B">
        <w:rPr>
          <w:rFonts w:ascii="Arial" w:hAnsi="Arial" w:cs="Arial"/>
          <w:bCs/>
        </w:rPr>
        <w:t>Anganwadi</w:t>
      </w:r>
      <w:proofErr w:type="spellEnd"/>
      <w:r w:rsidRPr="0000123B">
        <w:rPr>
          <w:rFonts w:ascii="Arial" w:hAnsi="Arial" w:cs="Arial"/>
          <w:bCs/>
        </w:rPr>
        <w:t xml:space="preserve"> </w:t>
      </w:r>
      <w:proofErr w:type="spellStart"/>
      <w:r w:rsidRPr="0000123B">
        <w:rPr>
          <w:rFonts w:ascii="Arial" w:hAnsi="Arial" w:cs="Arial"/>
          <w:bCs/>
        </w:rPr>
        <w:t>center</w:t>
      </w:r>
      <w:proofErr w:type="spellEnd"/>
      <w:r w:rsidRPr="0000123B">
        <w:rPr>
          <w:rFonts w:ascii="Arial" w:hAnsi="Arial" w:cs="Arial"/>
          <w:bCs/>
        </w:rPr>
        <w:t>.</w:t>
      </w:r>
    </w:p>
    <w:p w:rsidR="00D15F7F" w:rsidRPr="0000123B" w:rsidRDefault="00D15F7F" w:rsidP="00D15F7F">
      <w:pPr>
        <w:numPr>
          <w:ilvl w:val="0"/>
          <w:numId w:val="1"/>
        </w:numPr>
        <w:spacing w:after="0"/>
        <w:rPr>
          <w:rFonts w:ascii="Arial" w:hAnsi="Arial" w:cs="Arial"/>
          <w:bCs/>
        </w:rPr>
      </w:pPr>
      <w:r w:rsidRPr="0000123B">
        <w:rPr>
          <w:rFonts w:ascii="Arial" w:hAnsi="Arial" w:cs="Arial"/>
          <w:bCs/>
        </w:rPr>
        <w:t xml:space="preserve">Teacher Evaluation: </w:t>
      </w:r>
    </w:p>
    <w:p w:rsidR="00D15F7F" w:rsidRPr="0000123B" w:rsidRDefault="00D15F7F" w:rsidP="00D15F7F">
      <w:pPr>
        <w:numPr>
          <w:ilvl w:val="1"/>
          <w:numId w:val="1"/>
        </w:numPr>
        <w:spacing w:after="0"/>
        <w:rPr>
          <w:rFonts w:ascii="Arial" w:hAnsi="Arial" w:cs="Arial"/>
          <w:bCs/>
        </w:rPr>
      </w:pPr>
      <w:r w:rsidRPr="0000123B">
        <w:rPr>
          <w:rFonts w:ascii="Arial" w:hAnsi="Arial" w:cs="Arial"/>
          <w:bCs/>
        </w:rPr>
        <w:t>Observing and assessing the qualities of a preschool teacher.</w:t>
      </w:r>
    </w:p>
    <w:p w:rsidR="00D15F7F" w:rsidRPr="0000123B" w:rsidRDefault="00D15F7F" w:rsidP="00D15F7F">
      <w:pPr>
        <w:numPr>
          <w:ilvl w:val="0"/>
          <w:numId w:val="1"/>
        </w:numPr>
        <w:spacing w:after="0"/>
        <w:rPr>
          <w:rFonts w:ascii="Arial" w:hAnsi="Arial" w:cs="Arial"/>
          <w:bCs/>
        </w:rPr>
      </w:pPr>
      <w:r w:rsidRPr="0000123B">
        <w:rPr>
          <w:rFonts w:ascii="Arial" w:hAnsi="Arial" w:cs="Arial"/>
          <w:bCs/>
        </w:rPr>
        <w:t xml:space="preserve">Lesson Planning: </w:t>
      </w:r>
    </w:p>
    <w:p w:rsidR="00D15F7F" w:rsidRPr="0000123B" w:rsidRDefault="00D15F7F" w:rsidP="00D15F7F">
      <w:pPr>
        <w:numPr>
          <w:ilvl w:val="1"/>
          <w:numId w:val="1"/>
        </w:numPr>
        <w:spacing w:after="0"/>
        <w:rPr>
          <w:rFonts w:ascii="Arial" w:hAnsi="Arial" w:cs="Arial"/>
          <w:bCs/>
        </w:rPr>
      </w:pPr>
      <w:r w:rsidRPr="0000123B">
        <w:rPr>
          <w:rFonts w:ascii="Arial" w:hAnsi="Arial" w:cs="Arial"/>
          <w:bCs/>
        </w:rPr>
        <w:t>Designing a structured day’s program for preschool children.</w:t>
      </w:r>
    </w:p>
    <w:p w:rsidR="00D15F7F" w:rsidRPr="0000123B" w:rsidRDefault="00D15F7F" w:rsidP="00D15F7F">
      <w:pPr>
        <w:numPr>
          <w:ilvl w:val="0"/>
          <w:numId w:val="1"/>
        </w:numPr>
        <w:spacing w:after="0"/>
        <w:rPr>
          <w:rFonts w:ascii="Arial" w:hAnsi="Arial" w:cs="Arial"/>
          <w:bCs/>
        </w:rPr>
      </w:pPr>
      <w:r w:rsidRPr="0000123B">
        <w:rPr>
          <w:rFonts w:ascii="Arial" w:hAnsi="Arial" w:cs="Arial"/>
          <w:bCs/>
        </w:rPr>
        <w:t xml:space="preserve">Teaching Aids Development: </w:t>
      </w:r>
    </w:p>
    <w:p w:rsidR="00D15F7F" w:rsidRPr="0000123B" w:rsidRDefault="00D15F7F" w:rsidP="00D15F7F">
      <w:pPr>
        <w:numPr>
          <w:ilvl w:val="1"/>
          <w:numId w:val="1"/>
        </w:numPr>
        <w:spacing w:after="0"/>
        <w:rPr>
          <w:rFonts w:ascii="Arial" w:hAnsi="Arial" w:cs="Arial"/>
          <w:bCs/>
        </w:rPr>
      </w:pPr>
      <w:r w:rsidRPr="0000123B">
        <w:rPr>
          <w:rFonts w:ascii="Arial" w:hAnsi="Arial" w:cs="Arial"/>
          <w:bCs/>
        </w:rPr>
        <w:t>Creating visual and tactile aids for preschool learning activities.</w:t>
      </w:r>
    </w:p>
    <w:p w:rsidR="00D15F7F" w:rsidRPr="0000123B" w:rsidRDefault="00D15F7F" w:rsidP="00D15F7F">
      <w:pPr>
        <w:numPr>
          <w:ilvl w:val="0"/>
          <w:numId w:val="1"/>
        </w:numPr>
        <w:spacing w:after="0"/>
        <w:rPr>
          <w:rFonts w:ascii="Arial" w:hAnsi="Arial" w:cs="Arial"/>
          <w:bCs/>
        </w:rPr>
      </w:pPr>
      <w:r w:rsidRPr="0000123B">
        <w:rPr>
          <w:rFonts w:ascii="Arial" w:hAnsi="Arial" w:cs="Arial"/>
          <w:bCs/>
        </w:rPr>
        <w:t xml:space="preserve">Story Preparation: </w:t>
      </w:r>
    </w:p>
    <w:p w:rsidR="00D15F7F" w:rsidRPr="0000123B" w:rsidRDefault="00D15F7F" w:rsidP="00D15F7F">
      <w:pPr>
        <w:numPr>
          <w:ilvl w:val="1"/>
          <w:numId w:val="1"/>
        </w:numPr>
        <w:spacing w:after="0"/>
        <w:rPr>
          <w:rFonts w:ascii="Arial" w:hAnsi="Arial" w:cs="Arial"/>
          <w:bCs/>
        </w:rPr>
      </w:pPr>
      <w:r w:rsidRPr="0000123B">
        <w:rPr>
          <w:rFonts w:ascii="Arial" w:hAnsi="Arial" w:cs="Arial"/>
          <w:bCs/>
        </w:rPr>
        <w:t xml:space="preserve">Developing age-appropriate stories for </w:t>
      </w:r>
      <w:proofErr w:type="spellStart"/>
      <w:r w:rsidRPr="0000123B">
        <w:rPr>
          <w:rFonts w:ascii="Arial" w:hAnsi="Arial" w:cs="Arial"/>
          <w:bCs/>
        </w:rPr>
        <w:t>preschoolers</w:t>
      </w:r>
      <w:proofErr w:type="spellEnd"/>
      <w:r w:rsidRPr="0000123B">
        <w:rPr>
          <w:rFonts w:ascii="Arial" w:hAnsi="Arial" w:cs="Arial"/>
          <w:bCs/>
        </w:rPr>
        <w:t>.</w:t>
      </w:r>
    </w:p>
    <w:p w:rsidR="00D15F7F" w:rsidRPr="0000123B" w:rsidRDefault="00D15F7F" w:rsidP="00D15F7F">
      <w:pPr>
        <w:numPr>
          <w:ilvl w:val="0"/>
          <w:numId w:val="1"/>
        </w:numPr>
        <w:spacing w:after="0"/>
        <w:rPr>
          <w:rFonts w:ascii="Arial" w:hAnsi="Arial" w:cs="Arial"/>
          <w:bCs/>
        </w:rPr>
      </w:pPr>
      <w:r w:rsidRPr="0000123B">
        <w:rPr>
          <w:rFonts w:ascii="Arial" w:hAnsi="Arial" w:cs="Arial"/>
          <w:bCs/>
        </w:rPr>
        <w:t xml:space="preserve">Rhymes Composition: </w:t>
      </w:r>
    </w:p>
    <w:p w:rsidR="00D15F7F" w:rsidRPr="0000123B" w:rsidRDefault="00D15F7F" w:rsidP="00D15F7F">
      <w:pPr>
        <w:numPr>
          <w:ilvl w:val="1"/>
          <w:numId w:val="1"/>
        </w:numPr>
        <w:spacing w:after="0"/>
        <w:rPr>
          <w:rFonts w:ascii="Arial" w:hAnsi="Arial" w:cs="Arial"/>
          <w:bCs/>
        </w:rPr>
      </w:pPr>
      <w:r w:rsidRPr="0000123B">
        <w:rPr>
          <w:rFonts w:ascii="Arial" w:hAnsi="Arial" w:cs="Arial"/>
          <w:bCs/>
        </w:rPr>
        <w:t>Writing and composing rhymes suitable for preschool children.</w:t>
      </w:r>
    </w:p>
    <w:p w:rsidR="00D15F7F" w:rsidRPr="0000123B" w:rsidRDefault="00D15F7F" w:rsidP="00D15F7F">
      <w:pPr>
        <w:numPr>
          <w:ilvl w:val="0"/>
          <w:numId w:val="1"/>
        </w:numPr>
        <w:spacing w:after="0"/>
        <w:rPr>
          <w:rFonts w:ascii="Arial" w:hAnsi="Arial" w:cs="Arial"/>
          <w:bCs/>
        </w:rPr>
      </w:pPr>
      <w:r w:rsidRPr="0000123B">
        <w:rPr>
          <w:rFonts w:ascii="Arial" w:hAnsi="Arial" w:cs="Arial"/>
          <w:bCs/>
        </w:rPr>
        <w:t xml:space="preserve">Readiness &amp; Creative Activities: </w:t>
      </w:r>
    </w:p>
    <w:p w:rsidR="00D15F7F" w:rsidRPr="0000123B" w:rsidRDefault="00D15F7F" w:rsidP="00D15F7F">
      <w:pPr>
        <w:numPr>
          <w:ilvl w:val="1"/>
          <w:numId w:val="1"/>
        </w:numPr>
        <w:spacing w:after="0"/>
        <w:rPr>
          <w:rFonts w:ascii="Arial" w:hAnsi="Arial" w:cs="Arial"/>
          <w:bCs/>
        </w:rPr>
      </w:pPr>
      <w:r w:rsidRPr="0000123B">
        <w:rPr>
          <w:rFonts w:ascii="Arial" w:hAnsi="Arial" w:cs="Arial"/>
          <w:bCs/>
        </w:rPr>
        <w:t xml:space="preserve">Preparing readiness kits and organizing creative activities for </w:t>
      </w:r>
      <w:proofErr w:type="spellStart"/>
      <w:r w:rsidRPr="0000123B">
        <w:rPr>
          <w:rFonts w:ascii="Arial" w:hAnsi="Arial" w:cs="Arial"/>
          <w:bCs/>
        </w:rPr>
        <w:t>preschoolers</w:t>
      </w:r>
      <w:proofErr w:type="spellEnd"/>
      <w:r w:rsidRPr="0000123B">
        <w:rPr>
          <w:rFonts w:ascii="Arial" w:hAnsi="Arial" w:cs="Arial"/>
          <w:bCs/>
        </w:rPr>
        <w:t>.</w:t>
      </w:r>
    </w:p>
    <w:bookmarkEnd w:id="1"/>
    <w:p w:rsidR="00D15F7F" w:rsidRPr="0000123B" w:rsidRDefault="00D15F7F" w:rsidP="00D15F7F">
      <w:pPr>
        <w:spacing w:after="0"/>
        <w:ind w:left="0" w:firstLine="0"/>
        <w:rPr>
          <w:rFonts w:ascii="Arial" w:hAnsi="Arial" w:cs="Arial"/>
          <w:bCs/>
        </w:rPr>
      </w:pPr>
    </w:p>
    <w:p w:rsidR="00D15F7F" w:rsidRPr="0000123B" w:rsidRDefault="00D15F7F" w:rsidP="00D15F7F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</w:t>
      </w:r>
      <w:r w:rsidRPr="0000123B">
        <w:rPr>
          <w:rFonts w:ascii="Arial" w:hAnsi="Arial" w:cs="Arial"/>
          <w:b/>
          <w:bCs/>
        </w:rPr>
        <w:t>REFERENCES</w:t>
      </w:r>
      <w:r>
        <w:rPr>
          <w:rFonts w:ascii="Arial" w:hAnsi="Arial" w:cs="Arial"/>
          <w:b/>
          <w:bCs/>
        </w:rPr>
        <w:t>:</w:t>
      </w:r>
    </w:p>
    <w:p w:rsidR="00D15F7F" w:rsidRDefault="00D15F7F" w:rsidP="00D15F7F">
      <w:pPr>
        <w:numPr>
          <w:ilvl w:val="0"/>
          <w:numId w:val="2"/>
        </w:numPr>
        <w:spacing w:after="0"/>
        <w:rPr>
          <w:rFonts w:ascii="Arial" w:hAnsi="Arial" w:cs="Arial"/>
          <w:bCs/>
        </w:rPr>
      </w:pPr>
      <w:proofErr w:type="spellStart"/>
      <w:r w:rsidRPr="0000123B">
        <w:rPr>
          <w:rFonts w:ascii="Arial" w:hAnsi="Arial" w:cs="Arial"/>
          <w:bCs/>
        </w:rPr>
        <w:t>Pankajam</w:t>
      </w:r>
      <w:proofErr w:type="spellEnd"/>
      <w:r w:rsidRPr="0000123B">
        <w:rPr>
          <w:rFonts w:ascii="Arial" w:hAnsi="Arial" w:cs="Arial"/>
          <w:bCs/>
        </w:rPr>
        <w:t xml:space="preserve">, G. (1994). </w:t>
      </w:r>
      <w:r w:rsidRPr="0000123B">
        <w:rPr>
          <w:rFonts w:ascii="Arial" w:hAnsi="Arial" w:cs="Arial"/>
          <w:bCs/>
          <w:i/>
          <w:iCs/>
        </w:rPr>
        <w:t>Preschool Education: Philosophy and Practice.</w:t>
      </w:r>
      <w:r w:rsidRPr="0000123B">
        <w:rPr>
          <w:rFonts w:ascii="Arial" w:hAnsi="Arial" w:cs="Arial"/>
          <w:bCs/>
        </w:rPr>
        <w:t xml:space="preserve"> The Indian Publications, Ambala </w:t>
      </w:r>
      <w:proofErr w:type="spellStart"/>
      <w:r w:rsidRPr="0000123B">
        <w:rPr>
          <w:rFonts w:ascii="Arial" w:hAnsi="Arial" w:cs="Arial"/>
          <w:bCs/>
        </w:rPr>
        <w:t>Cantt</w:t>
      </w:r>
      <w:proofErr w:type="spellEnd"/>
      <w:r w:rsidRPr="0000123B">
        <w:rPr>
          <w:rFonts w:ascii="Arial" w:hAnsi="Arial" w:cs="Arial"/>
          <w:bCs/>
        </w:rPr>
        <w:t>.</w:t>
      </w:r>
    </w:p>
    <w:p w:rsidR="00D15F7F" w:rsidRPr="0000123B" w:rsidRDefault="00D15F7F" w:rsidP="00D15F7F">
      <w:pPr>
        <w:spacing w:after="0"/>
        <w:ind w:left="720" w:firstLine="0"/>
        <w:rPr>
          <w:rFonts w:ascii="Arial" w:hAnsi="Arial" w:cs="Arial"/>
          <w:bCs/>
        </w:rPr>
      </w:pPr>
    </w:p>
    <w:p w:rsidR="00D15F7F" w:rsidRDefault="00D15F7F" w:rsidP="00D15F7F">
      <w:pPr>
        <w:numPr>
          <w:ilvl w:val="0"/>
          <w:numId w:val="2"/>
        </w:numPr>
        <w:spacing w:after="0"/>
        <w:rPr>
          <w:rFonts w:ascii="Arial" w:hAnsi="Arial" w:cs="Arial"/>
          <w:bCs/>
        </w:rPr>
      </w:pPr>
      <w:r w:rsidRPr="0000123B">
        <w:rPr>
          <w:rFonts w:ascii="Arial" w:hAnsi="Arial" w:cs="Arial"/>
          <w:bCs/>
        </w:rPr>
        <w:t xml:space="preserve">Aggarwal, J.C. (1983). </w:t>
      </w:r>
      <w:r w:rsidRPr="0000123B">
        <w:rPr>
          <w:rFonts w:ascii="Arial" w:hAnsi="Arial" w:cs="Arial"/>
          <w:bCs/>
          <w:i/>
          <w:iCs/>
        </w:rPr>
        <w:t>Methods and Materials of Nursery Education.</w:t>
      </w:r>
      <w:r w:rsidRPr="0000123B">
        <w:rPr>
          <w:rFonts w:ascii="Arial" w:hAnsi="Arial" w:cs="Arial"/>
          <w:bCs/>
        </w:rPr>
        <w:t xml:space="preserve"> DOABA House, Delhi.</w:t>
      </w:r>
    </w:p>
    <w:p w:rsidR="00D15F7F" w:rsidRPr="0000123B" w:rsidRDefault="00D15F7F" w:rsidP="00D15F7F">
      <w:pPr>
        <w:spacing w:after="0"/>
        <w:ind w:left="0" w:firstLine="0"/>
        <w:rPr>
          <w:rFonts w:ascii="Arial" w:hAnsi="Arial" w:cs="Arial"/>
          <w:bCs/>
        </w:rPr>
      </w:pPr>
    </w:p>
    <w:p w:rsidR="00D15F7F" w:rsidRDefault="00D15F7F" w:rsidP="00D15F7F">
      <w:pPr>
        <w:numPr>
          <w:ilvl w:val="0"/>
          <w:numId w:val="2"/>
        </w:numPr>
        <w:spacing w:after="0"/>
        <w:rPr>
          <w:rFonts w:ascii="Arial" w:hAnsi="Arial" w:cs="Arial"/>
          <w:bCs/>
        </w:rPr>
      </w:pPr>
      <w:proofErr w:type="spellStart"/>
      <w:r w:rsidRPr="0000123B">
        <w:rPr>
          <w:rFonts w:ascii="Arial" w:hAnsi="Arial" w:cs="Arial"/>
          <w:bCs/>
        </w:rPr>
        <w:t>Mujibul</w:t>
      </w:r>
      <w:proofErr w:type="spellEnd"/>
      <w:r w:rsidRPr="0000123B">
        <w:rPr>
          <w:rFonts w:ascii="Arial" w:hAnsi="Arial" w:cs="Arial"/>
          <w:bCs/>
        </w:rPr>
        <w:t xml:space="preserve"> Hasan Siddiqui (2004). </w:t>
      </w:r>
      <w:r w:rsidRPr="0000123B">
        <w:rPr>
          <w:rFonts w:ascii="Arial" w:hAnsi="Arial" w:cs="Arial"/>
          <w:bCs/>
          <w:i/>
          <w:iCs/>
        </w:rPr>
        <w:t>Early Childhood Education.</w:t>
      </w:r>
      <w:r w:rsidRPr="0000123B">
        <w:rPr>
          <w:rFonts w:ascii="Arial" w:hAnsi="Arial" w:cs="Arial"/>
          <w:bCs/>
        </w:rPr>
        <w:t xml:space="preserve"> APH Publishing Corporation, New Delhi.</w:t>
      </w:r>
    </w:p>
    <w:p w:rsidR="00D15F7F" w:rsidRPr="0000123B" w:rsidRDefault="00D15F7F" w:rsidP="00D15F7F">
      <w:pPr>
        <w:spacing w:after="0"/>
        <w:ind w:left="0" w:firstLine="0"/>
        <w:rPr>
          <w:rFonts w:ascii="Arial" w:hAnsi="Arial" w:cs="Arial"/>
          <w:bCs/>
        </w:rPr>
      </w:pPr>
    </w:p>
    <w:p w:rsidR="00D15F7F" w:rsidRDefault="00D15F7F" w:rsidP="00D15F7F">
      <w:pPr>
        <w:numPr>
          <w:ilvl w:val="0"/>
          <w:numId w:val="2"/>
        </w:numPr>
        <w:spacing w:after="0"/>
        <w:rPr>
          <w:rFonts w:ascii="Arial" w:hAnsi="Arial" w:cs="Arial"/>
          <w:bCs/>
        </w:rPr>
      </w:pPr>
      <w:r w:rsidRPr="0000123B">
        <w:rPr>
          <w:rFonts w:ascii="Arial" w:hAnsi="Arial" w:cs="Arial"/>
          <w:bCs/>
        </w:rPr>
        <w:t xml:space="preserve">Crosser, S. (2005). </w:t>
      </w:r>
      <w:r w:rsidRPr="0000123B">
        <w:rPr>
          <w:rFonts w:ascii="Arial" w:hAnsi="Arial" w:cs="Arial"/>
          <w:bCs/>
          <w:i/>
          <w:iCs/>
        </w:rPr>
        <w:t>What Do We Know About Early Childhood Education? Research-based Practice.</w:t>
      </w:r>
      <w:r w:rsidRPr="0000123B">
        <w:rPr>
          <w:rFonts w:ascii="Arial" w:hAnsi="Arial" w:cs="Arial"/>
          <w:bCs/>
        </w:rPr>
        <w:t xml:space="preserve"> THOMSON Delmar Learning, USA.</w:t>
      </w:r>
    </w:p>
    <w:p w:rsidR="00D15F7F" w:rsidRPr="0000123B" w:rsidRDefault="00D15F7F" w:rsidP="00D15F7F">
      <w:pPr>
        <w:spacing w:after="0"/>
        <w:ind w:left="0" w:firstLine="0"/>
        <w:rPr>
          <w:rFonts w:ascii="Arial" w:hAnsi="Arial" w:cs="Arial"/>
          <w:bCs/>
        </w:rPr>
      </w:pPr>
    </w:p>
    <w:p w:rsidR="00D15F7F" w:rsidRDefault="00D15F7F" w:rsidP="00D15F7F">
      <w:pPr>
        <w:numPr>
          <w:ilvl w:val="0"/>
          <w:numId w:val="2"/>
        </w:numPr>
        <w:spacing w:after="0"/>
        <w:rPr>
          <w:rFonts w:ascii="Arial" w:hAnsi="Arial" w:cs="Arial"/>
          <w:bCs/>
        </w:rPr>
      </w:pPr>
      <w:r w:rsidRPr="0000123B">
        <w:rPr>
          <w:rFonts w:ascii="Arial" w:hAnsi="Arial" w:cs="Arial"/>
          <w:bCs/>
        </w:rPr>
        <w:t xml:space="preserve">Dorothy, J. S. A., &amp; Dorsey, G. (2003). </w:t>
      </w:r>
      <w:r w:rsidRPr="0000123B">
        <w:rPr>
          <w:rFonts w:ascii="Arial" w:hAnsi="Arial" w:cs="Arial"/>
          <w:bCs/>
          <w:i/>
          <w:iCs/>
        </w:rPr>
        <w:t xml:space="preserve">Developing and Administering a Child Care </w:t>
      </w:r>
      <w:proofErr w:type="spellStart"/>
      <w:r w:rsidRPr="0000123B">
        <w:rPr>
          <w:rFonts w:ascii="Arial" w:hAnsi="Arial" w:cs="Arial"/>
          <w:bCs/>
          <w:i/>
          <w:iCs/>
        </w:rPr>
        <w:t>Center</w:t>
      </w:r>
      <w:proofErr w:type="spellEnd"/>
      <w:r w:rsidRPr="0000123B">
        <w:rPr>
          <w:rFonts w:ascii="Arial" w:hAnsi="Arial" w:cs="Arial"/>
          <w:bCs/>
          <w:i/>
          <w:iCs/>
        </w:rPr>
        <w:t xml:space="preserve"> (5th Edition).</w:t>
      </w:r>
      <w:r w:rsidRPr="0000123B">
        <w:rPr>
          <w:rFonts w:ascii="Arial" w:hAnsi="Arial" w:cs="Arial"/>
          <w:bCs/>
        </w:rPr>
        <w:t xml:space="preserve"> THOMSON Delmar Learning, USA.</w:t>
      </w:r>
    </w:p>
    <w:p w:rsidR="00CD77BB" w:rsidRDefault="00D15F7F" w:rsidP="001D5403">
      <w:pPr>
        <w:numPr>
          <w:ilvl w:val="0"/>
          <w:numId w:val="2"/>
        </w:numPr>
        <w:spacing w:after="0"/>
        <w:jc w:val="center"/>
      </w:pPr>
      <w:proofErr w:type="spellStart"/>
      <w:r w:rsidRPr="001D5403">
        <w:rPr>
          <w:rFonts w:ascii="Arial" w:hAnsi="Arial" w:cs="Arial"/>
          <w:bCs/>
        </w:rPr>
        <w:t>Billman</w:t>
      </w:r>
      <w:proofErr w:type="spellEnd"/>
      <w:r w:rsidRPr="001D5403">
        <w:rPr>
          <w:rFonts w:ascii="Arial" w:hAnsi="Arial" w:cs="Arial"/>
          <w:bCs/>
        </w:rPr>
        <w:t xml:space="preserve"> &amp; Sherman, J.A. (1996). </w:t>
      </w:r>
      <w:r w:rsidRPr="001D5403">
        <w:rPr>
          <w:rFonts w:ascii="Arial" w:hAnsi="Arial" w:cs="Arial"/>
          <w:bCs/>
          <w:i/>
          <w:iCs/>
        </w:rPr>
        <w:t>Observation and Participation in Early Childhood Settings: A Practicum Guide.</w:t>
      </w:r>
      <w:r w:rsidRPr="001D5403">
        <w:rPr>
          <w:rFonts w:ascii="Arial" w:hAnsi="Arial" w:cs="Arial"/>
          <w:bCs/>
          <w:i/>
          <w:iCs/>
        </w:rPr>
        <w:t xml:space="preserve">            </w:t>
      </w:r>
      <w:r w:rsidRPr="001D5403">
        <w:rPr>
          <w:rFonts w:ascii="Arial" w:hAnsi="Arial" w:cs="Arial"/>
        </w:rPr>
        <w:t>**             **          **</w:t>
      </w:r>
    </w:p>
    <w:sectPr w:rsidR="00CD77BB" w:rsidSect="00D15F7F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96AD7"/>
    <w:multiLevelType w:val="multilevel"/>
    <w:tmpl w:val="F0F8FB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39774E9"/>
    <w:multiLevelType w:val="multilevel"/>
    <w:tmpl w:val="AC9EB6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9CF750F"/>
    <w:multiLevelType w:val="multilevel"/>
    <w:tmpl w:val="0AF6F0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9F165C5"/>
    <w:multiLevelType w:val="multilevel"/>
    <w:tmpl w:val="188E40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F7F"/>
    <w:rsid w:val="001D5403"/>
    <w:rsid w:val="00CD77BB"/>
    <w:rsid w:val="00D15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6C0C87D-F969-4719-9B85-0C4CFCE1A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5F7F"/>
    <w:pPr>
      <w:spacing w:after="11" w:line="249" w:lineRule="auto"/>
      <w:ind w:left="10" w:hanging="10"/>
    </w:pPr>
    <w:rPr>
      <w:rFonts w:ascii="Times New Roman" w:eastAsia="Times New Roman" w:hAnsi="Times New Roman" w:cs="Times New Roman"/>
      <w:color w:val="000000"/>
      <w:kern w:val="2"/>
      <w:sz w:val="24"/>
      <w:szCs w:val="24"/>
      <w:lang w:eastAsia="en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362</Words>
  <Characters>2068</Characters>
  <Application>Microsoft Office Word</Application>
  <DocSecurity>0</DocSecurity>
  <Lines>17</Lines>
  <Paragraphs>4</Paragraphs>
  <ScaleCrop>false</ScaleCrop>
  <Company/>
  <LinksUpToDate>false</LinksUpToDate>
  <CharactersWithSpaces>2426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2025-08-02T10:21:00Z</dcterms:created>
  <dcterms:modified xsi:type="dcterms:W3CDTF">2025-08-02T10:26:00Z</dcterms:modified>
</cp:coreProperties>
</file>